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黑体"/>
          <w:sz w:val="32"/>
        </w:rPr>
      </w:pPr>
      <w:r>
        <w:rPr>
          <w:rFonts w:hAnsi="黑体" w:eastAsia="黑体"/>
          <w:sz w:val="32"/>
        </w:rPr>
        <w:t>附件</w:t>
      </w:r>
      <w:r>
        <w:rPr>
          <w:rFonts w:eastAsia="黑体"/>
          <w:sz w:val="32"/>
        </w:rPr>
        <w:t>1</w:t>
      </w:r>
    </w:p>
    <w:p>
      <w:pPr>
        <w:spacing w:line="600" w:lineRule="exact"/>
        <w:jc w:val="center"/>
        <w:rPr>
          <w:rFonts w:eastAsia="方正小标宋简体"/>
          <w:sz w:val="40"/>
        </w:rPr>
      </w:pPr>
      <w:bookmarkStart w:id="0" w:name="_Hlk77780139"/>
    </w:p>
    <w:p>
      <w:pPr>
        <w:spacing w:line="600" w:lineRule="exact"/>
        <w:jc w:val="center"/>
        <w:rPr>
          <w:rFonts w:eastAsia="方正小标宋简体"/>
          <w:sz w:val="40"/>
        </w:rPr>
      </w:pPr>
      <w:bookmarkStart w:id="1" w:name="_GoBack"/>
      <w:r>
        <w:rPr>
          <w:rFonts w:eastAsia="方正小标宋简体"/>
          <w:sz w:val="40"/>
        </w:rPr>
        <w:t>广饶县智信商贸有限公司公开招聘</w:t>
      </w:r>
    </w:p>
    <w:p>
      <w:pPr>
        <w:spacing w:line="600" w:lineRule="exact"/>
        <w:jc w:val="center"/>
        <w:rPr>
          <w:rFonts w:eastAsia="方正小标宋简体"/>
          <w:sz w:val="40"/>
        </w:rPr>
      </w:pPr>
      <w:r>
        <w:rPr>
          <w:rFonts w:eastAsia="方正小标宋简体"/>
          <w:sz w:val="40"/>
        </w:rPr>
        <w:t>广饶县县域治理运行管理中心劳务派遣人员岗位表</w:t>
      </w:r>
    </w:p>
    <w:bookmarkEnd w:id="1"/>
    <w:p>
      <w:pPr>
        <w:spacing w:line="600" w:lineRule="exact"/>
        <w:jc w:val="center"/>
        <w:rPr>
          <w:rFonts w:eastAsia="方正小标宋简体"/>
          <w:sz w:val="40"/>
        </w:rPr>
      </w:pPr>
    </w:p>
    <w:bookmarkEnd w:id="0"/>
    <w:tbl>
      <w:tblPr>
        <w:tblStyle w:val="4"/>
        <w:tblW w:w="141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4"/>
        <w:gridCol w:w="1786"/>
        <w:gridCol w:w="1531"/>
        <w:gridCol w:w="2122"/>
        <w:gridCol w:w="1843"/>
        <w:gridCol w:w="1559"/>
        <w:gridCol w:w="1984"/>
        <w:gridCol w:w="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24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仿宋_GB2312"/>
                <w:bCs/>
                <w:sz w:val="28"/>
                <w:szCs w:val="21"/>
              </w:rPr>
            </w:pPr>
            <w:r>
              <w:rPr>
                <w:rFonts w:hint="eastAsia" w:ascii="黑体" w:hAnsi="黑体" w:eastAsia="黑体" w:cs="仿宋_GB2312"/>
                <w:bCs/>
                <w:sz w:val="28"/>
                <w:szCs w:val="21"/>
              </w:rPr>
              <w:t>用工单位</w:t>
            </w:r>
          </w:p>
        </w:tc>
        <w:tc>
          <w:tcPr>
            <w:tcW w:w="1786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仿宋_GB2312"/>
                <w:bCs/>
                <w:sz w:val="28"/>
                <w:szCs w:val="21"/>
              </w:rPr>
            </w:pPr>
            <w:r>
              <w:rPr>
                <w:rFonts w:hint="eastAsia" w:ascii="黑体" w:hAnsi="黑体" w:eastAsia="黑体" w:cs="仿宋_GB2312"/>
                <w:bCs/>
                <w:sz w:val="28"/>
                <w:szCs w:val="21"/>
              </w:rPr>
              <w:t>岗位名称</w:t>
            </w:r>
          </w:p>
        </w:tc>
        <w:tc>
          <w:tcPr>
            <w:tcW w:w="1531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仿宋_GB2312"/>
                <w:bCs/>
                <w:sz w:val="28"/>
                <w:szCs w:val="21"/>
              </w:rPr>
            </w:pPr>
            <w:r>
              <w:rPr>
                <w:rFonts w:hint="eastAsia" w:ascii="黑体" w:hAnsi="黑体" w:eastAsia="黑体" w:cs="仿宋_GB2312"/>
                <w:bCs/>
                <w:sz w:val="28"/>
                <w:szCs w:val="21"/>
              </w:rPr>
              <w:t>招聘人数</w:t>
            </w:r>
          </w:p>
        </w:tc>
        <w:tc>
          <w:tcPr>
            <w:tcW w:w="552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_GB2312"/>
                <w:bCs/>
                <w:sz w:val="28"/>
                <w:szCs w:val="21"/>
              </w:rPr>
            </w:pPr>
            <w:r>
              <w:rPr>
                <w:rFonts w:hint="eastAsia" w:ascii="黑体" w:hAnsi="黑体" w:eastAsia="黑体" w:cs="仿宋_GB2312"/>
                <w:bCs/>
                <w:sz w:val="28"/>
                <w:szCs w:val="21"/>
              </w:rPr>
              <w:t>招聘资格要求</w:t>
            </w:r>
          </w:p>
        </w:tc>
        <w:tc>
          <w:tcPr>
            <w:tcW w:w="1984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_GB2312"/>
                <w:bCs/>
                <w:sz w:val="28"/>
                <w:szCs w:val="21"/>
              </w:rPr>
            </w:pPr>
            <w:r>
              <w:rPr>
                <w:rFonts w:hint="eastAsia" w:ascii="黑体" w:hAnsi="黑体" w:eastAsia="黑体" w:cs="仿宋_GB2312"/>
                <w:bCs/>
                <w:sz w:val="28"/>
                <w:szCs w:val="21"/>
              </w:rPr>
              <w:t>其他资格条件</w:t>
            </w:r>
          </w:p>
        </w:tc>
        <w:tc>
          <w:tcPr>
            <w:tcW w:w="993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仿宋_GB2312"/>
                <w:bCs/>
                <w:sz w:val="28"/>
                <w:szCs w:val="21"/>
              </w:rPr>
            </w:pPr>
            <w:r>
              <w:rPr>
                <w:rFonts w:hint="eastAsia" w:ascii="黑体" w:hAnsi="黑体" w:eastAsia="黑体" w:cs="仿宋_GB2312"/>
                <w:bCs/>
                <w:sz w:val="28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24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78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53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1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仿宋_GB2312"/>
                <w:bCs/>
                <w:sz w:val="28"/>
                <w:szCs w:val="21"/>
              </w:rPr>
            </w:pPr>
            <w:r>
              <w:rPr>
                <w:rFonts w:hint="eastAsia" w:ascii="黑体" w:hAnsi="黑体" w:eastAsia="黑体" w:cs="仿宋_GB2312"/>
                <w:bCs/>
                <w:sz w:val="28"/>
                <w:szCs w:val="21"/>
              </w:rPr>
              <w:t>年龄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仿宋_GB2312"/>
                <w:bCs/>
                <w:sz w:val="28"/>
                <w:szCs w:val="21"/>
              </w:rPr>
            </w:pPr>
            <w:r>
              <w:rPr>
                <w:rFonts w:hint="eastAsia" w:ascii="黑体" w:hAnsi="黑体" w:eastAsia="黑体" w:cs="仿宋_GB2312"/>
                <w:bCs/>
                <w:sz w:val="28"/>
                <w:szCs w:val="21"/>
              </w:rPr>
              <w:t>学历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_GB2312"/>
                <w:bCs/>
                <w:sz w:val="28"/>
                <w:szCs w:val="21"/>
              </w:rPr>
            </w:pPr>
            <w:r>
              <w:rPr>
                <w:rFonts w:hint="eastAsia" w:ascii="黑体" w:hAnsi="黑体" w:eastAsia="黑体" w:cs="仿宋_GB2312"/>
                <w:bCs/>
                <w:sz w:val="28"/>
                <w:szCs w:val="21"/>
              </w:rPr>
              <w:t>专业要求</w:t>
            </w:r>
          </w:p>
        </w:tc>
        <w:tc>
          <w:tcPr>
            <w:tcW w:w="1984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99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1" w:hRule="atLeast"/>
        </w:trPr>
        <w:tc>
          <w:tcPr>
            <w:tcW w:w="2324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广饶县县域治理运行管理中心</w:t>
            </w:r>
          </w:p>
        </w:tc>
        <w:tc>
          <w:tcPr>
            <w:tcW w:w="178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坐席员</w:t>
            </w:r>
          </w:p>
        </w:tc>
        <w:tc>
          <w:tcPr>
            <w:tcW w:w="1531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212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8"/>
                <w:szCs w:val="28"/>
              </w:rPr>
              <w:t>35周岁以下（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198</w:t>
            </w:r>
            <w:r>
              <w:rPr>
                <w:rFonts w:ascii="仿宋_GB2312" w:hAnsi="仿宋" w:eastAsia="仿宋_GB2312"/>
                <w:color w:val="000000"/>
                <w:sz w:val="28"/>
                <w:szCs w:val="28"/>
              </w:rPr>
              <w:t>8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年1月</w:t>
            </w:r>
            <w:r>
              <w:rPr>
                <w:rFonts w:ascii="仿宋_GB2312" w:hAnsi="仿宋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日以后出生）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本科及以上学历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专业不限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spacing w:line="600" w:lineRule="exact"/>
        <w:rPr>
          <w:rFonts w:eastAsia="方正小标宋简体"/>
          <w:sz w:val="36"/>
          <w:szCs w:val="36"/>
        </w:rPr>
        <w:sectPr>
          <w:pgSz w:w="16838" w:h="11906" w:orient="landscape"/>
          <w:pgMar w:top="1418" w:right="1418" w:bottom="1418" w:left="1418" w:header="851" w:footer="992" w:gutter="0"/>
          <w:pgNumType w:fmt="numberInDash"/>
          <w:cols w:space="720" w:num="1"/>
          <w:docGrid w:type="linesAndChars" w:linePitch="312" w:charSpace="19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sz w:val="21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5ZGJiYmM4ZTgzMjhiZjRlMWZiZTE2ZTI3NTZiMGUifQ=="/>
  </w:docVars>
  <w:rsids>
    <w:rsidRoot w:val="43BE7E58"/>
    <w:rsid w:val="43BE7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2023-12-25T08:21:00Z</dcterms:created>
  <dc:creator>Administrator</dc:creator>
  <cp:lastModifiedBy>Administrator</cp:lastModifiedBy>
  <dcterms:modified xsi:type="dcterms:W3CDTF">2023-12-25T08:45:25Z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CC75EFA97C654058A443C60D8EB63342_11</vt:lpwstr>
  </property>
</Properties>
</file>